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B9" w:rsidRDefault="00526D1F" w:rsidP="00526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D1F">
        <w:rPr>
          <w:rFonts w:ascii="Times New Roman" w:hAnsi="Times New Roman" w:cs="Times New Roman"/>
          <w:b/>
          <w:sz w:val="28"/>
          <w:szCs w:val="28"/>
        </w:rPr>
        <w:t>Мероприятия ШСК</w:t>
      </w:r>
      <w:r w:rsidR="00CE4783">
        <w:rPr>
          <w:rFonts w:ascii="Times New Roman" w:hAnsi="Times New Roman" w:cs="Times New Roman"/>
          <w:b/>
          <w:sz w:val="28"/>
          <w:szCs w:val="28"/>
        </w:rPr>
        <w:t xml:space="preserve"> «Аврора» за период</w:t>
      </w:r>
      <w:r w:rsidR="00F4152D">
        <w:rPr>
          <w:rFonts w:ascii="Times New Roman" w:hAnsi="Times New Roman" w:cs="Times New Roman"/>
          <w:b/>
          <w:sz w:val="28"/>
          <w:szCs w:val="28"/>
        </w:rPr>
        <w:t xml:space="preserve"> январь </w:t>
      </w:r>
      <w:r w:rsidR="00CE4783">
        <w:rPr>
          <w:rFonts w:ascii="Times New Roman" w:hAnsi="Times New Roman" w:cs="Times New Roman"/>
          <w:b/>
          <w:sz w:val="28"/>
          <w:szCs w:val="28"/>
        </w:rPr>
        <w:t>– март 2024</w:t>
      </w:r>
      <w:r w:rsidRPr="00526D1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0422" w:type="dxa"/>
        <w:tblInd w:w="-856" w:type="dxa"/>
        <w:tblLook w:val="04A0"/>
      </w:tblPr>
      <w:tblGrid>
        <w:gridCol w:w="1133"/>
        <w:gridCol w:w="1476"/>
        <w:gridCol w:w="258"/>
        <w:gridCol w:w="3223"/>
        <w:gridCol w:w="2100"/>
        <w:gridCol w:w="2232"/>
      </w:tblGrid>
      <w:tr w:rsidR="00A2225E" w:rsidRPr="00EF0486" w:rsidTr="00CE4783">
        <w:tc>
          <w:tcPr>
            <w:tcW w:w="1133" w:type="dxa"/>
          </w:tcPr>
          <w:p w:rsidR="00EF0486" w:rsidRPr="00D05A02" w:rsidRDefault="00EF0486" w:rsidP="00D05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A0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34" w:type="dxa"/>
            <w:gridSpan w:val="2"/>
          </w:tcPr>
          <w:p w:rsidR="00EF0486" w:rsidRPr="00EF0486" w:rsidRDefault="00EF0486" w:rsidP="00526D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23" w:type="dxa"/>
          </w:tcPr>
          <w:p w:rsidR="00EF0486" w:rsidRPr="00EF0486" w:rsidRDefault="00EF0486" w:rsidP="00526D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100" w:type="dxa"/>
          </w:tcPr>
          <w:p w:rsidR="00EF0486" w:rsidRPr="00EF0486" w:rsidRDefault="00F86E42" w:rsidP="00526D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32" w:type="dxa"/>
          </w:tcPr>
          <w:p w:rsidR="00EF0486" w:rsidRPr="00EF0486" w:rsidRDefault="00F86E42" w:rsidP="00526D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24EE5" w:rsidRPr="00EF0486" w:rsidTr="00A2225E">
        <w:tc>
          <w:tcPr>
            <w:tcW w:w="1133" w:type="dxa"/>
          </w:tcPr>
          <w:p w:rsidR="00F24EE5" w:rsidRPr="00EF0486" w:rsidRDefault="00F24EE5" w:rsidP="00F24EE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4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EF04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289" w:type="dxa"/>
            <w:gridSpan w:val="5"/>
          </w:tcPr>
          <w:p w:rsidR="00F24EE5" w:rsidRPr="00EF0486" w:rsidRDefault="00595A5E" w:rsidP="00526D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</w:t>
            </w:r>
            <w:r w:rsidR="003479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Совета</w:t>
            </w:r>
            <w:r w:rsidR="003479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ШСК «Аврора»</w:t>
            </w:r>
            <w:r w:rsidR="00F4152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4152D" w:rsidTr="00A2225E">
        <w:tc>
          <w:tcPr>
            <w:tcW w:w="1133" w:type="dxa"/>
          </w:tcPr>
          <w:p w:rsidR="00F24EE5" w:rsidRPr="00526D1F" w:rsidRDefault="00F24EE5" w:rsidP="00526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24EE5" w:rsidRDefault="00F4152D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</w:t>
            </w:r>
            <w:r w:rsidR="00CE47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1" w:type="dxa"/>
            <w:gridSpan w:val="2"/>
          </w:tcPr>
          <w:p w:rsidR="00F24EE5" w:rsidRDefault="00F4152D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ШСК «Аврора»</w:t>
            </w:r>
          </w:p>
        </w:tc>
        <w:tc>
          <w:tcPr>
            <w:tcW w:w="2100" w:type="dxa"/>
          </w:tcPr>
          <w:p w:rsidR="00F24EE5" w:rsidRDefault="00F4152D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="00347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ШСК</w:t>
            </w:r>
          </w:p>
        </w:tc>
        <w:tc>
          <w:tcPr>
            <w:tcW w:w="2232" w:type="dxa"/>
          </w:tcPr>
          <w:p w:rsidR="00F24EE5" w:rsidRDefault="00F24EE5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К.А.</w:t>
            </w:r>
          </w:p>
        </w:tc>
      </w:tr>
      <w:tr w:rsidR="00CE4783" w:rsidTr="00A2225E">
        <w:tc>
          <w:tcPr>
            <w:tcW w:w="1133" w:type="dxa"/>
          </w:tcPr>
          <w:p w:rsidR="00CE4783" w:rsidRPr="00526D1F" w:rsidRDefault="00CE4783" w:rsidP="00526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CE4783" w:rsidRDefault="00CE4783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25.03.2024</w:t>
            </w:r>
          </w:p>
        </w:tc>
        <w:tc>
          <w:tcPr>
            <w:tcW w:w="3481" w:type="dxa"/>
            <w:gridSpan w:val="2"/>
          </w:tcPr>
          <w:p w:rsidR="00CE4783" w:rsidRDefault="00CE4783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ШСК «Аврора»</w:t>
            </w:r>
          </w:p>
        </w:tc>
        <w:tc>
          <w:tcPr>
            <w:tcW w:w="2100" w:type="dxa"/>
          </w:tcPr>
          <w:p w:rsidR="00CE4783" w:rsidRDefault="00CE4783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 ШСК</w:t>
            </w:r>
          </w:p>
        </w:tc>
        <w:tc>
          <w:tcPr>
            <w:tcW w:w="2232" w:type="dxa"/>
          </w:tcPr>
          <w:p w:rsidR="00CE4783" w:rsidRDefault="00CE4783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К.А.</w:t>
            </w:r>
          </w:p>
        </w:tc>
      </w:tr>
      <w:tr w:rsidR="00EF0486" w:rsidRPr="00EF0486" w:rsidTr="00A2225E">
        <w:tc>
          <w:tcPr>
            <w:tcW w:w="1133" w:type="dxa"/>
          </w:tcPr>
          <w:p w:rsidR="00EF0486" w:rsidRPr="00EF0486" w:rsidRDefault="00EF0486" w:rsidP="00964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4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II. </w:t>
            </w:r>
          </w:p>
        </w:tc>
        <w:tc>
          <w:tcPr>
            <w:tcW w:w="9289" w:type="dxa"/>
            <w:gridSpan w:val="5"/>
          </w:tcPr>
          <w:p w:rsidR="00EF0486" w:rsidRPr="00EF0486" w:rsidRDefault="00EF0486" w:rsidP="00526D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48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F4152D" w:rsidTr="00A2225E">
        <w:tc>
          <w:tcPr>
            <w:tcW w:w="1133" w:type="dxa"/>
          </w:tcPr>
          <w:p w:rsidR="00F24EE5" w:rsidRPr="00964BF2" w:rsidRDefault="00F24EE5" w:rsidP="00964BF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24EE5" w:rsidRDefault="00CE4783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  <w:r w:rsidR="00964BF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1" w:type="dxa"/>
            <w:gridSpan w:val="2"/>
          </w:tcPr>
          <w:p w:rsidR="00F24EE5" w:rsidRDefault="00CE4783" w:rsidP="00F41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Мини-футбольный матч, посвященный Прорыву блокады Ленинграда в годы Великой Отечественной войны.</w:t>
            </w:r>
          </w:p>
        </w:tc>
        <w:tc>
          <w:tcPr>
            <w:tcW w:w="2100" w:type="dxa"/>
          </w:tcPr>
          <w:p w:rsidR="00F24EE5" w:rsidRDefault="00CE4783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 классы, 12 человек</w:t>
            </w:r>
          </w:p>
        </w:tc>
        <w:tc>
          <w:tcPr>
            <w:tcW w:w="2232" w:type="dxa"/>
          </w:tcPr>
          <w:p w:rsidR="00F24EE5" w:rsidRDefault="00964BF2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К.А.</w:t>
            </w:r>
          </w:p>
        </w:tc>
      </w:tr>
      <w:tr w:rsidR="00F4152D" w:rsidTr="00A2225E">
        <w:tc>
          <w:tcPr>
            <w:tcW w:w="1133" w:type="dxa"/>
          </w:tcPr>
          <w:p w:rsidR="00F24EE5" w:rsidRPr="00964BF2" w:rsidRDefault="00F24EE5" w:rsidP="00964BF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24EE5" w:rsidRDefault="00CE4783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18-19. 01</w:t>
            </w:r>
            <w:r w:rsidR="00964BF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1" w:type="dxa"/>
            <w:gridSpan w:val="2"/>
          </w:tcPr>
          <w:p w:rsidR="00F24EE5" w:rsidRDefault="00CE4783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Санкт-Петербурга по легкой атлетике ЛИН</w:t>
            </w:r>
          </w:p>
        </w:tc>
        <w:tc>
          <w:tcPr>
            <w:tcW w:w="2100" w:type="dxa"/>
          </w:tcPr>
          <w:p w:rsidR="00F24EE5" w:rsidRDefault="00A2225E" w:rsidP="00CE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E4783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  <w:r w:rsidR="00CE4783">
              <w:rPr>
                <w:rFonts w:ascii="Times New Roman" w:hAnsi="Times New Roman" w:cs="Times New Roman"/>
                <w:sz w:val="28"/>
                <w:szCs w:val="28"/>
              </w:rPr>
              <w:t xml:space="preserve"> ,  9 </w:t>
            </w:r>
            <w:r w:rsidR="00964BF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CE4783">
              <w:rPr>
                <w:rFonts w:ascii="Times New Roman" w:hAnsi="Times New Roman" w:cs="Times New Roman"/>
                <w:sz w:val="28"/>
                <w:szCs w:val="28"/>
              </w:rPr>
              <w:t>. 2 м. эстафета. 3 место прыжки в длину.</w:t>
            </w:r>
          </w:p>
        </w:tc>
        <w:tc>
          <w:tcPr>
            <w:tcW w:w="2232" w:type="dxa"/>
          </w:tcPr>
          <w:p w:rsidR="00F24EE5" w:rsidRDefault="00A2225E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Тверезовский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F4152D" w:rsidTr="00A2225E">
        <w:tc>
          <w:tcPr>
            <w:tcW w:w="1133" w:type="dxa"/>
          </w:tcPr>
          <w:p w:rsidR="00F24EE5" w:rsidRPr="00964BF2" w:rsidRDefault="00F24EE5" w:rsidP="00964BF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24EE5" w:rsidRDefault="00CE4783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  <w:r w:rsidR="00964BF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1" w:type="dxa"/>
            <w:gridSpan w:val="2"/>
          </w:tcPr>
          <w:p w:rsidR="00F24EE5" w:rsidRDefault="00A2225E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Легкоатлетические эстафеты. Показательные выступления членов ШСК «Аврора», секции «ОФП с элементами легкой атлетики»</w:t>
            </w:r>
            <w:r w:rsidR="00331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0" w:type="dxa"/>
          </w:tcPr>
          <w:p w:rsidR="00F24EE5" w:rsidRDefault="00A2225E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E4783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 </w:t>
            </w:r>
            <w:r w:rsidR="0034794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E4783">
              <w:rPr>
                <w:rFonts w:ascii="Times New Roman" w:hAnsi="Times New Roman" w:cs="Times New Roman"/>
                <w:sz w:val="28"/>
                <w:szCs w:val="28"/>
              </w:rPr>
              <w:t>(10</w:t>
            </w:r>
            <w:r w:rsidR="00964BF2">
              <w:rPr>
                <w:rFonts w:ascii="Times New Roman" w:hAnsi="Times New Roman" w:cs="Times New Roman"/>
                <w:sz w:val="28"/>
                <w:szCs w:val="28"/>
              </w:rPr>
              <w:t xml:space="preserve"> человек)</w:t>
            </w:r>
          </w:p>
        </w:tc>
        <w:tc>
          <w:tcPr>
            <w:tcW w:w="2232" w:type="dxa"/>
          </w:tcPr>
          <w:p w:rsidR="00964BF2" w:rsidRDefault="00964BF2" w:rsidP="00A22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Бородина С.П.</w:t>
            </w:r>
          </w:p>
        </w:tc>
      </w:tr>
      <w:tr w:rsidR="00F4152D" w:rsidTr="00A2225E">
        <w:tc>
          <w:tcPr>
            <w:tcW w:w="1133" w:type="dxa"/>
          </w:tcPr>
          <w:p w:rsidR="00964BF2" w:rsidRPr="00964BF2" w:rsidRDefault="00964BF2" w:rsidP="00964BF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964BF2" w:rsidRDefault="00CE4783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  <w:r w:rsidR="00964BF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1" w:type="dxa"/>
            <w:gridSpan w:val="2"/>
          </w:tcPr>
          <w:p w:rsidR="00964BF2" w:rsidRPr="00964BF2" w:rsidRDefault="00CE4783" w:rsidP="00CE47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адаптивному м</w:t>
            </w:r>
            <w:r w:rsidR="00964BF2">
              <w:rPr>
                <w:rFonts w:ascii="Times New Roman" w:hAnsi="Times New Roman" w:cs="Times New Roman"/>
                <w:sz w:val="28"/>
                <w:szCs w:val="28"/>
              </w:rPr>
              <w:t>ини-футбол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«И один в поле воин!», посвященный 81-й годовщине прорыва блокады Ленинграда в годы ВОВ</w:t>
            </w:r>
            <w:r w:rsidR="00347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0" w:type="dxa"/>
          </w:tcPr>
          <w:p w:rsidR="00EF0486" w:rsidRDefault="00CE4783" w:rsidP="00CE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47946">
              <w:rPr>
                <w:rFonts w:ascii="Times New Roman" w:hAnsi="Times New Roman" w:cs="Times New Roman"/>
                <w:sz w:val="28"/>
                <w:szCs w:val="28"/>
              </w:rPr>
              <w:t>-6 классы,    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F048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347946">
              <w:rPr>
                <w:rFonts w:ascii="Times New Roman" w:hAnsi="Times New Roman" w:cs="Times New Roman"/>
                <w:sz w:val="28"/>
                <w:szCs w:val="28"/>
              </w:rPr>
              <w:t>) +</w:t>
            </w:r>
            <w:r w:rsidR="00EF0486">
              <w:rPr>
                <w:rFonts w:ascii="Times New Roman" w:hAnsi="Times New Roman" w:cs="Times New Roman"/>
                <w:sz w:val="28"/>
                <w:szCs w:val="28"/>
              </w:rPr>
              <w:t xml:space="preserve">  родители, судьи, </w:t>
            </w:r>
            <w:r w:rsidR="00D05A0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F0486">
              <w:rPr>
                <w:rFonts w:ascii="Times New Roman" w:hAnsi="Times New Roman" w:cs="Times New Roman"/>
                <w:sz w:val="28"/>
                <w:szCs w:val="28"/>
              </w:rPr>
              <w:t>олельщики</w:t>
            </w:r>
          </w:p>
        </w:tc>
        <w:tc>
          <w:tcPr>
            <w:tcW w:w="2232" w:type="dxa"/>
          </w:tcPr>
          <w:p w:rsidR="00964BF2" w:rsidRDefault="00EF0486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К.А.</w:t>
            </w:r>
          </w:p>
        </w:tc>
      </w:tr>
      <w:tr w:rsidR="00F4152D" w:rsidTr="00A2225E">
        <w:tc>
          <w:tcPr>
            <w:tcW w:w="1133" w:type="dxa"/>
          </w:tcPr>
          <w:p w:rsidR="00964BF2" w:rsidRPr="00EF0486" w:rsidRDefault="00964BF2" w:rsidP="00EF048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964BF2" w:rsidRDefault="00CE4783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4794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F0486">
              <w:rPr>
                <w:rFonts w:ascii="Times New Roman" w:hAnsi="Times New Roman" w:cs="Times New Roman"/>
                <w:sz w:val="28"/>
                <w:szCs w:val="28"/>
              </w:rPr>
              <w:t>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1" w:type="dxa"/>
            <w:gridSpan w:val="2"/>
          </w:tcPr>
          <w:p w:rsidR="00EF0486" w:rsidRDefault="00347946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членов ШСК «Аврора</w:t>
            </w:r>
            <w:r w:rsidR="00EF04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31D12">
              <w:rPr>
                <w:rFonts w:ascii="Times New Roman" w:hAnsi="Times New Roman" w:cs="Times New Roman"/>
                <w:sz w:val="28"/>
                <w:szCs w:val="28"/>
              </w:rPr>
              <w:t xml:space="preserve"> с болельщиками ФК «Зенит»</w:t>
            </w:r>
            <w:r w:rsidR="00275287">
              <w:rPr>
                <w:rFonts w:ascii="Times New Roman" w:hAnsi="Times New Roman" w:cs="Times New Roman"/>
                <w:sz w:val="28"/>
                <w:szCs w:val="28"/>
              </w:rPr>
              <w:t>, подведение итогов</w:t>
            </w:r>
            <w:r w:rsidR="00331D12">
              <w:rPr>
                <w:rFonts w:ascii="Times New Roman" w:hAnsi="Times New Roman" w:cs="Times New Roman"/>
                <w:sz w:val="28"/>
                <w:szCs w:val="28"/>
              </w:rPr>
              <w:t>, обсуждение. Планирование новых встреч с игроками и тренерами ФК.</w:t>
            </w:r>
          </w:p>
        </w:tc>
        <w:tc>
          <w:tcPr>
            <w:tcW w:w="2100" w:type="dxa"/>
          </w:tcPr>
          <w:p w:rsidR="00275287" w:rsidRDefault="00CE4783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4-9</w:t>
            </w:r>
            <w:r w:rsidR="00275287">
              <w:rPr>
                <w:rFonts w:ascii="Times New Roman" w:hAnsi="Times New Roman" w:cs="Times New Roman"/>
                <w:sz w:val="28"/>
                <w:szCs w:val="28"/>
              </w:rPr>
              <w:t xml:space="preserve"> классы </w:t>
            </w:r>
          </w:p>
          <w:p w:rsidR="00964BF2" w:rsidRDefault="00275287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E478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31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048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32" w:type="dxa"/>
          </w:tcPr>
          <w:p w:rsidR="00964BF2" w:rsidRDefault="00EF0486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К.А.</w:t>
            </w:r>
          </w:p>
        </w:tc>
      </w:tr>
      <w:tr w:rsidR="00F4152D" w:rsidTr="00A2225E">
        <w:tc>
          <w:tcPr>
            <w:tcW w:w="1133" w:type="dxa"/>
          </w:tcPr>
          <w:p w:rsidR="00964BF2" w:rsidRPr="00EF0486" w:rsidRDefault="00964BF2" w:rsidP="00EF048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964BF2" w:rsidRDefault="00347946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</w:t>
            </w:r>
            <w:r w:rsidR="00EF0486">
              <w:rPr>
                <w:rFonts w:ascii="Times New Roman" w:hAnsi="Times New Roman" w:cs="Times New Roman"/>
                <w:sz w:val="28"/>
                <w:szCs w:val="28"/>
              </w:rPr>
              <w:t>1.202</w:t>
            </w:r>
            <w:r w:rsidR="00CE47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1" w:type="dxa"/>
            <w:gridSpan w:val="2"/>
          </w:tcPr>
          <w:p w:rsidR="00964BF2" w:rsidRDefault="00CE4783" w:rsidP="00331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Районное совещание руководителей  ШСК</w:t>
            </w:r>
          </w:p>
        </w:tc>
        <w:tc>
          <w:tcPr>
            <w:tcW w:w="2100" w:type="dxa"/>
          </w:tcPr>
          <w:p w:rsidR="00964BF2" w:rsidRDefault="00CE4783" w:rsidP="00275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К.А.</w:t>
            </w:r>
          </w:p>
        </w:tc>
        <w:tc>
          <w:tcPr>
            <w:tcW w:w="2232" w:type="dxa"/>
          </w:tcPr>
          <w:p w:rsidR="00964BF2" w:rsidRDefault="00EF0486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К.А.</w:t>
            </w:r>
          </w:p>
        </w:tc>
      </w:tr>
      <w:tr w:rsidR="00CE4783" w:rsidTr="00A2225E">
        <w:tc>
          <w:tcPr>
            <w:tcW w:w="1133" w:type="dxa"/>
          </w:tcPr>
          <w:p w:rsidR="00CE4783" w:rsidRPr="00EF0486" w:rsidRDefault="00CE4783" w:rsidP="00EF048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CE4783" w:rsidRDefault="00CE4783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31.01.2024</w:t>
            </w:r>
          </w:p>
        </w:tc>
        <w:tc>
          <w:tcPr>
            <w:tcW w:w="3481" w:type="dxa"/>
            <w:gridSpan w:val="2"/>
          </w:tcPr>
          <w:p w:rsidR="00CE4783" w:rsidRDefault="00CE4783" w:rsidP="00331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 мероприятие СОК СПб. Горнолыжный спорт, слалом.</w:t>
            </w:r>
          </w:p>
        </w:tc>
        <w:tc>
          <w:tcPr>
            <w:tcW w:w="2100" w:type="dxa"/>
          </w:tcPr>
          <w:p w:rsidR="00CE4783" w:rsidRDefault="00CE4783" w:rsidP="00275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 классы. 4 человека. Михайлов 1 м.</w:t>
            </w:r>
          </w:p>
          <w:p w:rsidR="00CE4783" w:rsidRDefault="00CE4783" w:rsidP="00275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 2 м.</w:t>
            </w:r>
          </w:p>
        </w:tc>
        <w:tc>
          <w:tcPr>
            <w:tcW w:w="2232" w:type="dxa"/>
          </w:tcPr>
          <w:p w:rsidR="00CE4783" w:rsidRDefault="00CE4783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Тверезовский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CE4783" w:rsidTr="00A2225E">
        <w:tc>
          <w:tcPr>
            <w:tcW w:w="1133" w:type="dxa"/>
          </w:tcPr>
          <w:p w:rsidR="00CE4783" w:rsidRPr="00EF0486" w:rsidRDefault="00CE4783" w:rsidP="00EF048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CE4783" w:rsidRDefault="00CE4783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01.02.2024</w:t>
            </w:r>
          </w:p>
        </w:tc>
        <w:tc>
          <w:tcPr>
            <w:tcW w:w="3481" w:type="dxa"/>
            <w:gridSpan w:val="2"/>
          </w:tcPr>
          <w:p w:rsidR="00CE4783" w:rsidRDefault="00CE4783" w:rsidP="00331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Внутри школьный турнир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бочче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7-9 классы.</w:t>
            </w:r>
          </w:p>
        </w:tc>
        <w:tc>
          <w:tcPr>
            <w:tcW w:w="2100" w:type="dxa"/>
          </w:tcPr>
          <w:p w:rsidR="00CE4783" w:rsidRDefault="00CE4783" w:rsidP="00275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7-9 классы. </w:t>
            </w:r>
          </w:p>
          <w:p w:rsidR="00CE4783" w:rsidRDefault="00CE4783" w:rsidP="00275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человек.</w:t>
            </w:r>
          </w:p>
        </w:tc>
        <w:tc>
          <w:tcPr>
            <w:tcW w:w="2232" w:type="dxa"/>
          </w:tcPr>
          <w:p w:rsidR="00CE4783" w:rsidRDefault="00CE4783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Пушкина М.С.</w:t>
            </w:r>
          </w:p>
        </w:tc>
      </w:tr>
      <w:tr w:rsidR="00CE4783" w:rsidTr="00A2225E">
        <w:tc>
          <w:tcPr>
            <w:tcW w:w="1133" w:type="dxa"/>
          </w:tcPr>
          <w:p w:rsidR="00CE4783" w:rsidRPr="00EF0486" w:rsidRDefault="00CE4783" w:rsidP="00EF048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CE4783" w:rsidRDefault="00CE4783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</w:tc>
        <w:tc>
          <w:tcPr>
            <w:tcW w:w="3481" w:type="dxa"/>
            <w:gridSpan w:val="2"/>
          </w:tcPr>
          <w:p w:rsidR="00CE4783" w:rsidRDefault="00CE4783" w:rsidP="00CE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физкультур-</w:t>
            </w:r>
          </w:p>
          <w:p w:rsidR="00CE4783" w:rsidRDefault="00CE4783" w:rsidP="00CE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для лиц с ОВЗ и инвалидов. Первенство СПб. Пионербол.</w:t>
            </w:r>
          </w:p>
        </w:tc>
        <w:tc>
          <w:tcPr>
            <w:tcW w:w="2100" w:type="dxa"/>
          </w:tcPr>
          <w:p w:rsidR="00CE4783" w:rsidRDefault="00CE4783" w:rsidP="00275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4-7 класс. 9 человек. </w:t>
            </w:r>
          </w:p>
          <w:p w:rsidR="00CE4783" w:rsidRDefault="00CE4783" w:rsidP="00275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место.</w:t>
            </w:r>
          </w:p>
        </w:tc>
        <w:tc>
          <w:tcPr>
            <w:tcW w:w="2232" w:type="dxa"/>
          </w:tcPr>
          <w:p w:rsidR="00CE4783" w:rsidRDefault="00CE4783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К.А.</w:t>
            </w:r>
          </w:p>
        </w:tc>
      </w:tr>
      <w:tr w:rsidR="00CE4783" w:rsidTr="00A2225E">
        <w:tc>
          <w:tcPr>
            <w:tcW w:w="1133" w:type="dxa"/>
          </w:tcPr>
          <w:p w:rsidR="00CE4783" w:rsidRPr="00EF0486" w:rsidRDefault="00CE4783" w:rsidP="00EF048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CE4783" w:rsidRDefault="00CE4783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11.02.2024</w:t>
            </w:r>
          </w:p>
        </w:tc>
        <w:tc>
          <w:tcPr>
            <w:tcW w:w="3481" w:type="dxa"/>
            <w:gridSpan w:val="2"/>
          </w:tcPr>
          <w:p w:rsidR="00CE4783" w:rsidRDefault="00CE4783" w:rsidP="00331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хоккейного матча СКА СПб-Сочи на СКА Арене. Открытие Арены.</w:t>
            </w:r>
          </w:p>
        </w:tc>
        <w:tc>
          <w:tcPr>
            <w:tcW w:w="2100" w:type="dxa"/>
          </w:tcPr>
          <w:p w:rsidR="00CE4783" w:rsidRDefault="00CE4783" w:rsidP="00275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класс.4 человека. Мировой рекорд посещаемости 21480 человек.</w:t>
            </w:r>
          </w:p>
        </w:tc>
        <w:tc>
          <w:tcPr>
            <w:tcW w:w="2232" w:type="dxa"/>
          </w:tcPr>
          <w:p w:rsidR="00CE4783" w:rsidRDefault="00CE4783" w:rsidP="00CE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К.А.</w:t>
            </w:r>
          </w:p>
        </w:tc>
      </w:tr>
      <w:tr w:rsidR="00773D47" w:rsidTr="00A2225E">
        <w:tc>
          <w:tcPr>
            <w:tcW w:w="1133" w:type="dxa"/>
          </w:tcPr>
          <w:p w:rsidR="00773D47" w:rsidRPr="00EF0486" w:rsidRDefault="00773D47" w:rsidP="00EF048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773D47" w:rsidRDefault="00773D47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20-21.02. 2024</w:t>
            </w:r>
          </w:p>
        </w:tc>
        <w:tc>
          <w:tcPr>
            <w:tcW w:w="3481" w:type="dxa"/>
            <w:gridSpan w:val="2"/>
          </w:tcPr>
          <w:p w:rsidR="00773D47" w:rsidRDefault="00773D47" w:rsidP="00331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 мероприятие СОК СПб. Мини-футбол. Первенство СПб ЛИН.</w:t>
            </w:r>
          </w:p>
        </w:tc>
        <w:tc>
          <w:tcPr>
            <w:tcW w:w="2100" w:type="dxa"/>
          </w:tcPr>
          <w:p w:rsidR="00773D47" w:rsidRDefault="00773D47" w:rsidP="00275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 класс. 10 чел. 2 место.</w:t>
            </w:r>
          </w:p>
        </w:tc>
        <w:tc>
          <w:tcPr>
            <w:tcW w:w="2232" w:type="dxa"/>
          </w:tcPr>
          <w:p w:rsidR="00773D47" w:rsidRDefault="00773D47" w:rsidP="00CE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Тверезовский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773D47" w:rsidTr="00A2225E">
        <w:tc>
          <w:tcPr>
            <w:tcW w:w="1133" w:type="dxa"/>
          </w:tcPr>
          <w:p w:rsidR="00773D47" w:rsidRPr="00EF0486" w:rsidRDefault="00773D47" w:rsidP="00EF048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773D47" w:rsidRDefault="00773D47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02.03.2024</w:t>
            </w:r>
          </w:p>
        </w:tc>
        <w:tc>
          <w:tcPr>
            <w:tcW w:w="3481" w:type="dxa"/>
            <w:gridSpan w:val="2"/>
          </w:tcPr>
          <w:p w:rsidR="00773D47" w:rsidRDefault="00773D47" w:rsidP="00331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футбольного матча «Зенит» СПб- «Спартак» Москва на Газпром Арене</w:t>
            </w:r>
          </w:p>
        </w:tc>
        <w:tc>
          <w:tcPr>
            <w:tcW w:w="2100" w:type="dxa"/>
          </w:tcPr>
          <w:p w:rsidR="00773D47" w:rsidRDefault="00773D47" w:rsidP="00275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 классы, родители. 15 человек.</w:t>
            </w:r>
          </w:p>
        </w:tc>
        <w:tc>
          <w:tcPr>
            <w:tcW w:w="2232" w:type="dxa"/>
          </w:tcPr>
          <w:p w:rsidR="00773D47" w:rsidRDefault="00773D47" w:rsidP="00CE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К.А.</w:t>
            </w:r>
          </w:p>
        </w:tc>
      </w:tr>
      <w:tr w:rsidR="00773D47" w:rsidTr="00A2225E">
        <w:tc>
          <w:tcPr>
            <w:tcW w:w="1133" w:type="dxa"/>
          </w:tcPr>
          <w:p w:rsidR="00773D47" w:rsidRPr="00EF0486" w:rsidRDefault="00773D47" w:rsidP="00EF048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773D47" w:rsidRDefault="00773D47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14.03.2024</w:t>
            </w:r>
          </w:p>
        </w:tc>
        <w:tc>
          <w:tcPr>
            <w:tcW w:w="3481" w:type="dxa"/>
            <w:gridSpan w:val="2"/>
          </w:tcPr>
          <w:p w:rsidR="00773D47" w:rsidRDefault="00773D47" w:rsidP="0077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физкультур-</w:t>
            </w:r>
          </w:p>
          <w:p w:rsidR="00773D47" w:rsidRDefault="00773D47" w:rsidP="0077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для лиц с ОВЗ и инвалидов. Первенство СПб. Шашки.</w:t>
            </w:r>
          </w:p>
        </w:tc>
        <w:tc>
          <w:tcPr>
            <w:tcW w:w="2100" w:type="dxa"/>
          </w:tcPr>
          <w:p w:rsidR="00773D47" w:rsidRDefault="00773D47" w:rsidP="00275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классы. 5 человек.</w:t>
            </w:r>
          </w:p>
        </w:tc>
        <w:tc>
          <w:tcPr>
            <w:tcW w:w="2232" w:type="dxa"/>
          </w:tcPr>
          <w:p w:rsidR="00773D47" w:rsidRDefault="00773D47" w:rsidP="00CE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Тверезовский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CE4783" w:rsidTr="00A2225E">
        <w:tc>
          <w:tcPr>
            <w:tcW w:w="1133" w:type="dxa"/>
          </w:tcPr>
          <w:p w:rsidR="00CE4783" w:rsidRPr="00EF0486" w:rsidRDefault="00CE4783" w:rsidP="00EF048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CE4783" w:rsidRDefault="00773D47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18-24.03.</w:t>
            </w:r>
          </w:p>
          <w:p w:rsidR="00773D47" w:rsidRDefault="00773D47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481" w:type="dxa"/>
            <w:gridSpan w:val="2"/>
          </w:tcPr>
          <w:p w:rsidR="00CE4783" w:rsidRDefault="00773D47" w:rsidP="00331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РФ по мини-футболу среди ЛИН. Саранск. Мордовия.</w:t>
            </w:r>
          </w:p>
        </w:tc>
        <w:tc>
          <w:tcPr>
            <w:tcW w:w="2100" w:type="dxa"/>
          </w:tcPr>
          <w:p w:rsidR="00CE4783" w:rsidRDefault="00773D47" w:rsidP="00275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 классы. 6 человек.</w:t>
            </w:r>
          </w:p>
        </w:tc>
        <w:tc>
          <w:tcPr>
            <w:tcW w:w="2232" w:type="dxa"/>
          </w:tcPr>
          <w:p w:rsidR="00CE4783" w:rsidRDefault="00773D47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Тверезовский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773D47" w:rsidTr="00A2225E">
        <w:tc>
          <w:tcPr>
            <w:tcW w:w="1133" w:type="dxa"/>
          </w:tcPr>
          <w:p w:rsidR="00773D47" w:rsidRPr="00EF0486" w:rsidRDefault="00773D47" w:rsidP="00EF048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773D47" w:rsidRDefault="00773D47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25.03.2024</w:t>
            </w:r>
          </w:p>
        </w:tc>
        <w:tc>
          <w:tcPr>
            <w:tcW w:w="3481" w:type="dxa"/>
            <w:gridSpan w:val="2"/>
          </w:tcPr>
          <w:p w:rsidR="00773D47" w:rsidRDefault="00773D47" w:rsidP="00331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 мероприятие среди лиц с ОВЗ Невского района СПб. Настольный теннис.</w:t>
            </w:r>
          </w:p>
        </w:tc>
        <w:tc>
          <w:tcPr>
            <w:tcW w:w="2100" w:type="dxa"/>
          </w:tcPr>
          <w:p w:rsidR="00773D47" w:rsidRDefault="00773D47" w:rsidP="00275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 классы. 7 человек.</w:t>
            </w:r>
          </w:p>
          <w:p w:rsidR="00773D47" w:rsidRDefault="00773D47" w:rsidP="00275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 1 м.</w:t>
            </w:r>
          </w:p>
        </w:tc>
        <w:tc>
          <w:tcPr>
            <w:tcW w:w="2232" w:type="dxa"/>
          </w:tcPr>
          <w:p w:rsidR="00773D47" w:rsidRDefault="00773D47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Тверезовский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</w:tbl>
    <w:p w:rsidR="00526D1F" w:rsidRPr="00526D1F" w:rsidRDefault="00526D1F" w:rsidP="00D05A0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26D1F" w:rsidRPr="00526D1F" w:rsidSect="004E25AA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498C"/>
    <w:multiLevelType w:val="hybridMultilevel"/>
    <w:tmpl w:val="08306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169D7"/>
    <w:multiLevelType w:val="hybridMultilevel"/>
    <w:tmpl w:val="79D8F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61A6"/>
    <w:rsid w:val="000A5AB2"/>
    <w:rsid w:val="001A47B8"/>
    <w:rsid w:val="00210497"/>
    <w:rsid w:val="00275287"/>
    <w:rsid w:val="00331D12"/>
    <w:rsid w:val="00336994"/>
    <w:rsid w:val="00347946"/>
    <w:rsid w:val="004E25AA"/>
    <w:rsid w:val="00526D1F"/>
    <w:rsid w:val="00595A5E"/>
    <w:rsid w:val="00773D47"/>
    <w:rsid w:val="00964BF2"/>
    <w:rsid w:val="00A2225E"/>
    <w:rsid w:val="00A936B9"/>
    <w:rsid w:val="00B261A6"/>
    <w:rsid w:val="00B27A42"/>
    <w:rsid w:val="00CE4783"/>
    <w:rsid w:val="00D05A02"/>
    <w:rsid w:val="00DD6C6E"/>
    <w:rsid w:val="00EF0486"/>
    <w:rsid w:val="00F24EE5"/>
    <w:rsid w:val="00F4152D"/>
    <w:rsid w:val="00F86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6D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Константин</cp:lastModifiedBy>
  <cp:revision>1</cp:revision>
  <cp:lastPrinted>2022-11-14T07:25:00Z</cp:lastPrinted>
  <dcterms:created xsi:type="dcterms:W3CDTF">2024-04-07T08:53:00Z</dcterms:created>
  <dcterms:modified xsi:type="dcterms:W3CDTF">2024-04-07T08:53:00Z</dcterms:modified>
</cp:coreProperties>
</file>